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0CD" w:rsidRPr="001230CD" w:rsidRDefault="001230CD" w:rsidP="001230CD">
      <w:pPr>
        <w:spacing w:after="0" w:line="240" w:lineRule="auto"/>
        <w:ind w:left="5398"/>
        <w:jc w:val="center"/>
        <w:rPr>
          <w:rFonts w:ascii="Times New Roman" w:hAnsi="Times New Roman" w:cs="Times New Roman"/>
          <w:sz w:val="24"/>
          <w:szCs w:val="24"/>
        </w:rPr>
      </w:pPr>
      <w:r w:rsidRPr="001230CD">
        <w:rPr>
          <w:rFonts w:ascii="Times New Roman" w:hAnsi="Times New Roman" w:cs="Times New Roman"/>
          <w:sz w:val="24"/>
          <w:szCs w:val="24"/>
        </w:rPr>
        <w:t>ПРИЛОЖЕНИЕ</w:t>
      </w:r>
    </w:p>
    <w:p w:rsidR="001230CD" w:rsidRPr="001230CD" w:rsidRDefault="001230CD" w:rsidP="001230CD">
      <w:pPr>
        <w:spacing w:after="0" w:line="240" w:lineRule="auto"/>
        <w:ind w:left="5398"/>
        <w:jc w:val="center"/>
        <w:rPr>
          <w:rFonts w:ascii="Times New Roman" w:hAnsi="Times New Roman" w:cs="Times New Roman"/>
          <w:sz w:val="24"/>
          <w:szCs w:val="24"/>
        </w:rPr>
      </w:pPr>
    </w:p>
    <w:p w:rsidR="001230CD" w:rsidRPr="001230CD" w:rsidRDefault="001230CD" w:rsidP="00E76AD9">
      <w:pPr>
        <w:spacing w:after="0"/>
        <w:ind w:left="5398"/>
        <w:jc w:val="center"/>
        <w:rPr>
          <w:rFonts w:ascii="Times New Roman" w:hAnsi="Times New Roman" w:cs="Times New Roman"/>
          <w:sz w:val="24"/>
          <w:szCs w:val="24"/>
        </w:rPr>
      </w:pPr>
      <w:r w:rsidRPr="001230CD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Регламенту, утвержденному приказом </w:t>
      </w:r>
      <w:r w:rsidRPr="001230CD">
        <w:rPr>
          <w:rFonts w:ascii="Times New Roman" w:hAnsi="Times New Roman" w:cs="Times New Roman"/>
          <w:sz w:val="24"/>
          <w:szCs w:val="24"/>
        </w:rPr>
        <w:t>ГУ – Липецкого 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30CD">
        <w:rPr>
          <w:rFonts w:ascii="Times New Roman" w:hAnsi="Times New Roman" w:cs="Times New Roman"/>
          <w:sz w:val="24"/>
          <w:szCs w:val="24"/>
        </w:rPr>
        <w:t>Фонда социального страхования Российской Федерации</w:t>
      </w:r>
    </w:p>
    <w:p w:rsidR="001230CD" w:rsidRPr="001230CD" w:rsidRDefault="001230CD" w:rsidP="00E76AD9">
      <w:pPr>
        <w:spacing w:after="0"/>
        <w:ind w:left="5398"/>
        <w:jc w:val="center"/>
        <w:rPr>
          <w:rFonts w:ascii="Times New Roman" w:hAnsi="Times New Roman" w:cs="Times New Roman"/>
          <w:sz w:val="24"/>
          <w:szCs w:val="24"/>
        </w:rPr>
      </w:pPr>
      <w:r w:rsidRPr="001230CD">
        <w:rPr>
          <w:rFonts w:ascii="Times New Roman" w:hAnsi="Times New Roman" w:cs="Times New Roman"/>
          <w:sz w:val="24"/>
          <w:szCs w:val="24"/>
        </w:rPr>
        <w:t>от ____________ №___________</w:t>
      </w:r>
    </w:p>
    <w:p w:rsidR="001230CD" w:rsidRDefault="001230CD" w:rsidP="001230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0CD" w:rsidRPr="001230CD" w:rsidRDefault="001230CD" w:rsidP="001230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C06" w:rsidRPr="00465C06" w:rsidRDefault="00465C06" w:rsidP="001230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06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465C06" w:rsidRDefault="00D079FB" w:rsidP="00465C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страхователя </w:t>
      </w:r>
      <w:r w:rsidR="00465C06" w:rsidRPr="00465C06">
        <w:rPr>
          <w:rFonts w:ascii="Times New Roman" w:hAnsi="Times New Roman" w:cs="Times New Roman"/>
          <w:b/>
          <w:sz w:val="24"/>
          <w:szCs w:val="24"/>
        </w:rPr>
        <w:t xml:space="preserve">на получение </w:t>
      </w:r>
      <w:r w:rsidR="00A27A5D">
        <w:rPr>
          <w:rFonts w:ascii="Times New Roman" w:hAnsi="Times New Roman" w:cs="Times New Roman"/>
          <w:b/>
          <w:sz w:val="24"/>
          <w:szCs w:val="24"/>
        </w:rPr>
        <w:t xml:space="preserve">типовой </w:t>
      </w:r>
      <w:bookmarkStart w:id="0" w:name="_GoBack"/>
      <w:bookmarkEnd w:id="0"/>
      <w:r w:rsidR="00465C06" w:rsidRPr="00465C06">
        <w:rPr>
          <w:rFonts w:ascii="Times New Roman" w:hAnsi="Times New Roman" w:cs="Times New Roman"/>
          <w:b/>
          <w:sz w:val="24"/>
          <w:szCs w:val="24"/>
        </w:rPr>
        <w:t>информации по электронной почте</w:t>
      </w:r>
    </w:p>
    <w:p w:rsidR="00465C06" w:rsidRPr="00465C06" w:rsidRDefault="00465C06" w:rsidP="00465C0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927"/>
      </w:tblGrid>
      <w:tr w:rsidR="00465C06" w:rsidTr="004C4E64">
        <w:tc>
          <w:tcPr>
            <w:tcW w:w="4818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  <w:r w:rsidR="004C4E64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страхователя</w:t>
            </w:r>
          </w:p>
        </w:tc>
        <w:tc>
          <w:tcPr>
            <w:tcW w:w="4927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C06" w:rsidTr="004C4E64">
        <w:tc>
          <w:tcPr>
            <w:tcW w:w="4818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страхователя</w:t>
            </w:r>
          </w:p>
        </w:tc>
        <w:tc>
          <w:tcPr>
            <w:tcW w:w="4927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C06" w:rsidTr="004C4E64">
        <w:tc>
          <w:tcPr>
            <w:tcW w:w="4818" w:type="dxa"/>
          </w:tcPr>
          <w:p w:rsidR="00465C06" w:rsidRDefault="00465C06" w:rsidP="004C4E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927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276" w:rsidTr="004C4E64">
        <w:tc>
          <w:tcPr>
            <w:tcW w:w="4818" w:type="dxa"/>
          </w:tcPr>
          <w:p w:rsidR="004A4276" w:rsidRPr="00465C06" w:rsidRDefault="00124972" w:rsidP="00D72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bidi="hi-IN"/>
              </w:rPr>
              <w:t>А</w:t>
            </w:r>
            <w:r w:rsidR="00D7208A"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bidi="hi-IN"/>
              </w:rPr>
              <w:t xml:space="preserve">дрес </w:t>
            </w:r>
            <w:r w:rsidR="004A4276">
              <w:rPr>
                <w:rFonts w:ascii="Times New Roman" w:eastAsia="Lucida Sans Unicode" w:hAnsi="Times New Roman" w:cs="Mangal"/>
                <w:kern w:val="2"/>
                <w:sz w:val="24"/>
                <w:szCs w:val="24"/>
                <w:lang w:bidi="hi-IN"/>
              </w:rPr>
              <w:t>(с указанием почтового индекса)</w:t>
            </w:r>
          </w:p>
        </w:tc>
        <w:tc>
          <w:tcPr>
            <w:tcW w:w="4927" w:type="dxa"/>
          </w:tcPr>
          <w:p w:rsidR="004A4276" w:rsidRDefault="004A427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C06" w:rsidTr="004C4E64">
        <w:tc>
          <w:tcPr>
            <w:tcW w:w="4818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амилия, имя, отчество</w:t>
            </w: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</w:t>
            </w:r>
          </w:p>
        </w:tc>
        <w:tc>
          <w:tcPr>
            <w:tcW w:w="4927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C06" w:rsidTr="004C4E64">
        <w:tc>
          <w:tcPr>
            <w:tcW w:w="4818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амилия, имя, отчество</w:t>
            </w: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бухгалтера</w:t>
            </w:r>
          </w:p>
        </w:tc>
        <w:tc>
          <w:tcPr>
            <w:tcW w:w="4927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C06" w:rsidTr="004C4E64">
        <w:tc>
          <w:tcPr>
            <w:tcW w:w="4818" w:type="dxa"/>
          </w:tcPr>
          <w:p w:rsidR="00465C06" w:rsidRDefault="00465C06" w:rsidP="00141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контактного телефона</w:t>
            </w: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с указанием кода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C4E64">
              <w:rPr>
                <w:rFonts w:ascii="Times New Roman" w:hAnsi="Times New Roman" w:cs="Times New Roman"/>
                <w:sz w:val="24"/>
                <w:szCs w:val="24"/>
              </w:rPr>
              <w:t xml:space="preserve"> / мобильного телефона</w:t>
            </w:r>
          </w:p>
        </w:tc>
        <w:tc>
          <w:tcPr>
            <w:tcW w:w="4927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C06" w:rsidTr="004C4E64">
        <w:tc>
          <w:tcPr>
            <w:tcW w:w="4818" w:type="dxa"/>
          </w:tcPr>
          <w:p w:rsidR="00465C06" w:rsidRDefault="00465C06" w:rsidP="00720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C06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927" w:type="dxa"/>
          </w:tcPr>
          <w:p w:rsidR="00465C06" w:rsidRDefault="00465C06" w:rsidP="00465C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C06" w:rsidRDefault="00465C06" w:rsidP="00465C0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"/>
        <w:gridCol w:w="4351"/>
        <w:gridCol w:w="414"/>
        <w:gridCol w:w="4500"/>
      </w:tblGrid>
      <w:tr w:rsidR="006751CB" w:rsidRPr="006751CB" w:rsidTr="004C4E64">
        <w:trPr>
          <w:trHeight w:val="314"/>
          <w:jc w:val="center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B" w:rsidRPr="006751CB" w:rsidRDefault="006751CB" w:rsidP="009B0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1" w:type="dxa"/>
            <w:tcBorders>
              <w:left w:val="single" w:sz="4" w:space="0" w:color="auto"/>
              <w:right w:val="single" w:sz="4" w:space="0" w:color="auto"/>
            </w:tcBorders>
          </w:tcPr>
          <w:p w:rsidR="006751CB" w:rsidRPr="006751CB" w:rsidRDefault="006751CB" w:rsidP="003E5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1CB">
              <w:rPr>
                <w:rFonts w:ascii="Times New Roman" w:hAnsi="Times New Roman" w:cs="Times New Roman"/>
                <w:sz w:val="24"/>
                <w:szCs w:val="24"/>
              </w:rPr>
              <w:t>Даю</w:t>
            </w:r>
            <w:r w:rsidR="003E5A0D" w:rsidRPr="00D079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6751CB">
              <w:rPr>
                <w:rFonts w:ascii="Times New Roman" w:hAnsi="Times New Roman" w:cs="Times New Roman"/>
                <w:sz w:val="24"/>
                <w:szCs w:val="24"/>
              </w:rPr>
              <w:t xml:space="preserve"> согласие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B" w:rsidRPr="006751CB" w:rsidRDefault="006751CB" w:rsidP="009B00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  <w:tcBorders>
              <w:left w:val="single" w:sz="4" w:space="0" w:color="auto"/>
            </w:tcBorders>
          </w:tcPr>
          <w:p w:rsidR="006751CB" w:rsidRPr="003E5A0D" w:rsidRDefault="006751CB" w:rsidP="009B0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1CB">
              <w:rPr>
                <w:rFonts w:ascii="Times New Roman" w:hAnsi="Times New Roman" w:cs="Times New Roman"/>
                <w:sz w:val="24"/>
                <w:szCs w:val="24"/>
              </w:rPr>
              <w:t>Отзываю</w:t>
            </w:r>
            <w:r w:rsidR="003E5A0D" w:rsidRPr="00D079F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="003E5A0D">
              <w:rPr>
                <w:rFonts w:ascii="Times New Roman" w:hAnsi="Times New Roman" w:cs="Times New Roman"/>
                <w:sz w:val="24"/>
                <w:szCs w:val="24"/>
              </w:rPr>
              <w:t xml:space="preserve"> согласие</w:t>
            </w:r>
          </w:p>
        </w:tc>
      </w:tr>
    </w:tbl>
    <w:p w:rsidR="006751CB" w:rsidRPr="00253704" w:rsidRDefault="006751CB" w:rsidP="006751CB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9800F8" w:rsidRPr="004C4E64" w:rsidRDefault="009800F8" w:rsidP="006751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4E64">
        <w:rPr>
          <w:rFonts w:ascii="Times New Roman" w:hAnsi="Times New Roman" w:cs="Times New Roman"/>
          <w:sz w:val="24"/>
          <w:szCs w:val="24"/>
        </w:rPr>
        <w:t xml:space="preserve">на получение </w:t>
      </w:r>
      <w:r w:rsidR="001230CD">
        <w:rPr>
          <w:rFonts w:ascii="Times New Roman" w:hAnsi="Times New Roman" w:cs="Times New Roman"/>
          <w:sz w:val="24"/>
          <w:szCs w:val="24"/>
        </w:rPr>
        <w:t xml:space="preserve">типовой </w:t>
      </w:r>
      <w:r w:rsidR="006751CB" w:rsidRPr="004C4E64"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Pr="004C4E64">
        <w:rPr>
          <w:rFonts w:ascii="Times New Roman" w:hAnsi="Times New Roman" w:cs="Times New Roman"/>
          <w:sz w:val="24"/>
          <w:szCs w:val="24"/>
        </w:rPr>
        <w:t xml:space="preserve">в виде массовой </w:t>
      </w:r>
      <w:r w:rsidR="001230CD">
        <w:rPr>
          <w:rFonts w:ascii="Times New Roman" w:hAnsi="Times New Roman" w:cs="Times New Roman"/>
          <w:sz w:val="24"/>
          <w:szCs w:val="24"/>
        </w:rPr>
        <w:t>информационной</w:t>
      </w:r>
      <w:r w:rsidR="001230CD" w:rsidRPr="004C4E64">
        <w:rPr>
          <w:rFonts w:ascii="Times New Roman" w:hAnsi="Times New Roman" w:cs="Times New Roman"/>
          <w:sz w:val="24"/>
          <w:szCs w:val="24"/>
        </w:rPr>
        <w:t xml:space="preserve"> </w:t>
      </w:r>
      <w:r w:rsidRPr="004C4E64">
        <w:rPr>
          <w:rFonts w:ascii="Times New Roman" w:hAnsi="Times New Roman" w:cs="Times New Roman"/>
          <w:sz w:val="24"/>
          <w:szCs w:val="24"/>
        </w:rPr>
        <w:t>рассылки</w:t>
      </w:r>
      <w:r w:rsidR="006751CB" w:rsidRPr="004C4E64">
        <w:rPr>
          <w:rFonts w:ascii="Times New Roman" w:hAnsi="Times New Roman" w:cs="Times New Roman"/>
          <w:sz w:val="24"/>
          <w:szCs w:val="24"/>
        </w:rPr>
        <w:t xml:space="preserve">, осуществляемой Государственным учреждением – Липецким региональным отделением Фонда социального страхования Российской Федерации (далее – Региональное отделение), </w:t>
      </w:r>
      <w:r w:rsidR="00370D83">
        <w:rPr>
          <w:rFonts w:ascii="Times New Roman" w:hAnsi="Times New Roman" w:cs="Times New Roman"/>
          <w:sz w:val="24"/>
          <w:szCs w:val="24"/>
        </w:rPr>
        <w:t>по указанному</w:t>
      </w:r>
      <w:r w:rsidR="00DE6697">
        <w:rPr>
          <w:rFonts w:ascii="Times New Roman" w:hAnsi="Times New Roman" w:cs="Times New Roman"/>
          <w:sz w:val="24"/>
          <w:szCs w:val="24"/>
        </w:rPr>
        <w:t xml:space="preserve"> в настоящей </w:t>
      </w:r>
      <w:r w:rsidR="00D760D6">
        <w:rPr>
          <w:rFonts w:ascii="Times New Roman" w:hAnsi="Times New Roman" w:cs="Times New Roman"/>
          <w:sz w:val="24"/>
          <w:szCs w:val="24"/>
        </w:rPr>
        <w:t>А</w:t>
      </w:r>
      <w:r w:rsidR="00DE6697">
        <w:rPr>
          <w:rFonts w:ascii="Times New Roman" w:hAnsi="Times New Roman" w:cs="Times New Roman"/>
          <w:sz w:val="24"/>
          <w:szCs w:val="24"/>
        </w:rPr>
        <w:t xml:space="preserve">нкете </w:t>
      </w:r>
      <w:r w:rsidR="006751CB" w:rsidRPr="004C4E64">
        <w:rPr>
          <w:rFonts w:ascii="Times New Roman" w:hAnsi="Times New Roman" w:cs="Times New Roman"/>
          <w:sz w:val="24"/>
          <w:szCs w:val="24"/>
        </w:rPr>
        <w:t>адрес</w:t>
      </w:r>
      <w:r w:rsidR="00370D83">
        <w:rPr>
          <w:rFonts w:ascii="Times New Roman" w:hAnsi="Times New Roman" w:cs="Times New Roman"/>
          <w:sz w:val="24"/>
          <w:szCs w:val="24"/>
        </w:rPr>
        <w:t>у</w:t>
      </w:r>
      <w:r w:rsidR="006751CB" w:rsidRPr="004C4E64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4C4E64" w:rsidRPr="004C4E64">
        <w:rPr>
          <w:rFonts w:ascii="Times New Roman" w:hAnsi="Times New Roman" w:cs="Times New Roman"/>
          <w:sz w:val="24"/>
          <w:szCs w:val="24"/>
        </w:rPr>
        <w:t>.</w:t>
      </w:r>
    </w:p>
    <w:p w:rsidR="004C4E64" w:rsidRPr="00CD475D" w:rsidRDefault="00D079FB" w:rsidP="004C4E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действует бессрочно и</w:t>
      </w:r>
      <w:r w:rsidR="009A12DE">
        <w:rPr>
          <w:rFonts w:ascii="Times New Roman" w:hAnsi="Times New Roman" w:cs="Times New Roman"/>
          <w:sz w:val="24"/>
          <w:szCs w:val="24"/>
        </w:rPr>
        <w:t xml:space="preserve"> до его от</w:t>
      </w:r>
      <w:r w:rsidR="009A12DE" w:rsidRPr="00CD475D">
        <w:rPr>
          <w:rFonts w:ascii="Times New Roman" w:hAnsi="Times New Roman" w:cs="Times New Roman"/>
          <w:sz w:val="24"/>
          <w:szCs w:val="24"/>
        </w:rPr>
        <w:t>зыв</w:t>
      </w:r>
      <w:r w:rsidR="009A12DE">
        <w:rPr>
          <w:rFonts w:ascii="Times New Roman" w:hAnsi="Times New Roman" w:cs="Times New Roman"/>
          <w:sz w:val="24"/>
          <w:szCs w:val="24"/>
        </w:rPr>
        <w:t>а</w:t>
      </w:r>
      <w:r w:rsidR="009A12DE" w:rsidRPr="00CD475D">
        <w:rPr>
          <w:rFonts w:ascii="Times New Roman" w:hAnsi="Times New Roman" w:cs="Times New Roman"/>
          <w:sz w:val="24"/>
          <w:szCs w:val="24"/>
        </w:rPr>
        <w:t xml:space="preserve"> </w:t>
      </w:r>
      <w:r w:rsidR="009A12DE">
        <w:rPr>
          <w:rFonts w:ascii="Times New Roman" w:hAnsi="Times New Roman" w:cs="Times New Roman"/>
          <w:sz w:val="24"/>
          <w:szCs w:val="24"/>
        </w:rPr>
        <w:t xml:space="preserve">страхователем путем </w:t>
      </w:r>
      <w:r w:rsidR="00D80553">
        <w:rPr>
          <w:rFonts w:ascii="Times New Roman" w:hAnsi="Times New Roman" w:cs="Times New Roman"/>
          <w:sz w:val="24"/>
          <w:szCs w:val="24"/>
        </w:rPr>
        <w:t>направления</w:t>
      </w:r>
      <w:r w:rsidR="009A12DE">
        <w:rPr>
          <w:rFonts w:ascii="Times New Roman" w:hAnsi="Times New Roman" w:cs="Times New Roman"/>
          <w:sz w:val="24"/>
          <w:szCs w:val="24"/>
        </w:rPr>
        <w:t xml:space="preserve"> </w:t>
      </w:r>
      <w:r w:rsidR="005570FD">
        <w:rPr>
          <w:rFonts w:ascii="Times New Roman" w:hAnsi="Times New Roman" w:cs="Times New Roman"/>
          <w:sz w:val="24"/>
          <w:szCs w:val="24"/>
        </w:rPr>
        <w:t xml:space="preserve">Региональному отделению </w:t>
      </w:r>
      <w:r w:rsidR="009A12DE">
        <w:rPr>
          <w:rFonts w:ascii="Times New Roman" w:hAnsi="Times New Roman" w:cs="Times New Roman"/>
          <w:sz w:val="24"/>
          <w:szCs w:val="24"/>
        </w:rPr>
        <w:t>Анкеты</w:t>
      </w:r>
      <w:r w:rsidR="009A12DE" w:rsidRPr="00CD475D">
        <w:rPr>
          <w:rFonts w:ascii="Times New Roman" w:hAnsi="Times New Roman" w:cs="Times New Roman"/>
          <w:sz w:val="24"/>
          <w:szCs w:val="24"/>
        </w:rPr>
        <w:t xml:space="preserve"> </w:t>
      </w:r>
      <w:r w:rsidR="005570FD" w:rsidRPr="005570FD">
        <w:rPr>
          <w:rFonts w:ascii="Times New Roman" w:hAnsi="Times New Roman" w:cs="Times New Roman"/>
          <w:sz w:val="24"/>
          <w:szCs w:val="24"/>
        </w:rPr>
        <w:t>в письменной форме на бумажном носителе или в форме электронного документа, подписанного в соответствии с федеральным законом электронной подписью</w:t>
      </w:r>
      <w:r w:rsidR="009A12DE">
        <w:rPr>
          <w:rFonts w:ascii="Times New Roman" w:hAnsi="Times New Roman" w:cs="Times New Roman"/>
          <w:sz w:val="24"/>
          <w:szCs w:val="24"/>
        </w:rPr>
        <w:t>.</w:t>
      </w:r>
    </w:p>
    <w:p w:rsidR="002B4F27" w:rsidRPr="00CD475D" w:rsidRDefault="009800F8" w:rsidP="00CD47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79FB">
        <w:rPr>
          <w:rFonts w:ascii="Times New Roman" w:hAnsi="Times New Roman" w:cs="Times New Roman"/>
          <w:sz w:val="24"/>
          <w:szCs w:val="24"/>
        </w:rPr>
        <w:t xml:space="preserve">Направление </w:t>
      </w:r>
      <w:r w:rsidR="001230CD">
        <w:rPr>
          <w:rFonts w:ascii="Times New Roman" w:hAnsi="Times New Roman" w:cs="Times New Roman"/>
          <w:sz w:val="24"/>
          <w:szCs w:val="24"/>
        </w:rPr>
        <w:t xml:space="preserve">типовой </w:t>
      </w:r>
      <w:r w:rsidR="001230CD" w:rsidRPr="004C4E64">
        <w:rPr>
          <w:rFonts w:ascii="Times New Roman" w:hAnsi="Times New Roman" w:cs="Times New Roman"/>
          <w:sz w:val="24"/>
          <w:szCs w:val="24"/>
        </w:rPr>
        <w:t>информации</w:t>
      </w:r>
      <w:r w:rsidRPr="00D079FB">
        <w:rPr>
          <w:rFonts w:ascii="Times New Roman" w:hAnsi="Times New Roman" w:cs="Times New Roman"/>
          <w:sz w:val="24"/>
          <w:szCs w:val="24"/>
        </w:rPr>
        <w:t xml:space="preserve"> </w:t>
      </w:r>
      <w:r w:rsidR="0082478A" w:rsidRPr="00D079FB">
        <w:rPr>
          <w:rFonts w:ascii="Times New Roman" w:hAnsi="Times New Roman" w:cs="Times New Roman"/>
          <w:sz w:val="24"/>
          <w:szCs w:val="24"/>
        </w:rPr>
        <w:t xml:space="preserve">страхователю </w:t>
      </w:r>
      <w:r w:rsidR="006751CB" w:rsidRPr="00D079FB">
        <w:rPr>
          <w:rFonts w:ascii="Times New Roman" w:hAnsi="Times New Roman" w:cs="Times New Roman"/>
          <w:sz w:val="24"/>
          <w:szCs w:val="24"/>
        </w:rPr>
        <w:t xml:space="preserve">по электронной почте </w:t>
      </w:r>
      <w:r w:rsidRPr="00D079FB">
        <w:rPr>
          <w:rFonts w:ascii="Times New Roman" w:hAnsi="Times New Roman" w:cs="Times New Roman"/>
          <w:sz w:val="24"/>
          <w:szCs w:val="24"/>
        </w:rPr>
        <w:t xml:space="preserve">в виде массовой </w:t>
      </w:r>
      <w:r w:rsidR="001230CD">
        <w:rPr>
          <w:rFonts w:ascii="Times New Roman" w:hAnsi="Times New Roman" w:cs="Times New Roman"/>
          <w:sz w:val="24"/>
          <w:szCs w:val="24"/>
        </w:rPr>
        <w:t>информационной</w:t>
      </w:r>
      <w:r w:rsidR="001230CD" w:rsidRPr="004C4E64">
        <w:rPr>
          <w:rFonts w:ascii="Times New Roman" w:hAnsi="Times New Roman" w:cs="Times New Roman"/>
          <w:sz w:val="24"/>
          <w:szCs w:val="24"/>
        </w:rPr>
        <w:t xml:space="preserve"> </w:t>
      </w:r>
      <w:r w:rsidRPr="00D079FB">
        <w:rPr>
          <w:rFonts w:ascii="Times New Roman" w:hAnsi="Times New Roman" w:cs="Times New Roman"/>
          <w:sz w:val="24"/>
          <w:szCs w:val="24"/>
        </w:rPr>
        <w:t>рассылки</w:t>
      </w:r>
      <w:r w:rsidR="002B4F27" w:rsidRPr="00D079FB">
        <w:rPr>
          <w:rFonts w:ascii="Times New Roman" w:hAnsi="Times New Roman" w:cs="Times New Roman"/>
          <w:sz w:val="24"/>
          <w:szCs w:val="24"/>
        </w:rPr>
        <w:t xml:space="preserve"> прекращается в течение трех рабочих дней с момента получения </w:t>
      </w:r>
      <w:r w:rsidR="009A12DE" w:rsidRPr="00D079FB">
        <w:rPr>
          <w:rFonts w:ascii="Times New Roman" w:hAnsi="Times New Roman" w:cs="Times New Roman"/>
          <w:sz w:val="24"/>
          <w:szCs w:val="24"/>
        </w:rPr>
        <w:t>отзыва согласия</w:t>
      </w:r>
      <w:r w:rsidR="0082478A" w:rsidRPr="00D079FB">
        <w:rPr>
          <w:rFonts w:ascii="Times New Roman" w:hAnsi="Times New Roman" w:cs="Times New Roman"/>
          <w:sz w:val="24"/>
          <w:szCs w:val="24"/>
        </w:rPr>
        <w:t xml:space="preserve"> </w:t>
      </w:r>
      <w:r w:rsidR="006751CB" w:rsidRPr="00D079FB">
        <w:rPr>
          <w:rFonts w:ascii="Times New Roman" w:hAnsi="Times New Roman" w:cs="Times New Roman"/>
          <w:sz w:val="24"/>
          <w:szCs w:val="24"/>
        </w:rPr>
        <w:t>Региональным отделением</w:t>
      </w:r>
      <w:r w:rsidRPr="00D079FB">
        <w:rPr>
          <w:rFonts w:ascii="Times New Roman" w:hAnsi="Times New Roman" w:cs="Times New Roman"/>
          <w:sz w:val="24"/>
          <w:szCs w:val="24"/>
        </w:rPr>
        <w:t>.</w:t>
      </w:r>
    </w:p>
    <w:p w:rsidR="00465C06" w:rsidRPr="00CD475D" w:rsidRDefault="00465C06" w:rsidP="00CD47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475D">
        <w:rPr>
          <w:rFonts w:ascii="Times New Roman" w:hAnsi="Times New Roman" w:cs="Times New Roman"/>
          <w:sz w:val="24"/>
          <w:szCs w:val="24"/>
        </w:rPr>
        <w:t>Я подтверждаю,</w:t>
      </w:r>
      <w:r w:rsidR="004C4E64">
        <w:rPr>
          <w:rFonts w:ascii="Times New Roman" w:hAnsi="Times New Roman" w:cs="Times New Roman"/>
          <w:sz w:val="24"/>
          <w:szCs w:val="24"/>
        </w:rPr>
        <w:t xml:space="preserve"> что все указанные в настоящей А</w:t>
      </w:r>
      <w:r w:rsidRPr="00CD475D">
        <w:rPr>
          <w:rFonts w:ascii="Times New Roman" w:hAnsi="Times New Roman" w:cs="Times New Roman"/>
          <w:sz w:val="24"/>
          <w:szCs w:val="24"/>
        </w:rPr>
        <w:t xml:space="preserve">нкете данные </w:t>
      </w:r>
      <w:r w:rsidR="00144953" w:rsidRPr="00CD475D">
        <w:rPr>
          <w:rFonts w:ascii="Times New Roman" w:hAnsi="Times New Roman" w:cs="Times New Roman"/>
          <w:sz w:val="24"/>
          <w:szCs w:val="24"/>
        </w:rPr>
        <w:t>представлены добровольно и являются верными</w:t>
      </w:r>
      <w:r w:rsidRPr="00CD475D">
        <w:rPr>
          <w:rFonts w:ascii="Times New Roman" w:hAnsi="Times New Roman" w:cs="Times New Roman"/>
          <w:sz w:val="24"/>
          <w:szCs w:val="24"/>
        </w:rPr>
        <w:t>.</w:t>
      </w:r>
    </w:p>
    <w:p w:rsidR="00465C06" w:rsidRDefault="00465C06" w:rsidP="00CD4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E64" w:rsidRDefault="004C4E64" w:rsidP="00CD4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850"/>
        <w:gridCol w:w="2552"/>
        <w:gridCol w:w="425"/>
        <w:gridCol w:w="3791"/>
      </w:tblGrid>
      <w:tr w:rsidR="00253704" w:rsidTr="00253704">
        <w:tc>
          <w:tcPr>
            <w:tcW w:w="2235" w:type="dxa"/>
          </w:tcPr>
          <w:p w:rsidR="00253704" w:rsidRPr="00253704" w:rsidRDefault="00253704" w:rsidP="00253704">
            <w:pPr>
              <w:pStyle w:val="a6"/>
              <w:rPr>
                <w:sz w:val="24"/>
              </w:rPr>
            </w:pPr>
            <w:r w:rsidRPr="00253704">
              <w:rPr>
                <w:sz w:val="24"/>
              </w:rPr>
              <w:t>Руководитель</w:t>
            </w:r>
          </w:p>
        </w:tc>
        <w:tc>
          <w:tcPr>
            <w:tcW w:w="850" w:type="dxa"/>
          </w:tcPr>
          <w:p w:rsidR="00253704" w:rsidRDefault="00253704" w:rsidP="00682590">
            <w:pPr>
              <w:pStyle w:val="a6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53704" w:rsidRDefault="00253704" w:rsidP="00682590">
            <w:pPr>
              <w:pStyle w:val="a6"/>
            </w:pPr>
          </w:p>
        </w:tc>
        <w:tc>
          <w:tcPr>
            <w:tcW w:w="425" w:type="dxa"/>
          </w:tcPr>
          <w:p w:rsidR="00253704" w:rsidRDefault="00253704" w:rsidP="00682590">
            <w:pPr>
              <w:pStyle w:val="a6"/>
            </w:pPr>
          </w:p>
        </w:tc>
        <w:tc>
          <w:tcPr>
            <w:tcW w:w="3791" w:type="dxa"/>
            <w:tcBorders>
              <w:bottom w:val="single" w:sz="4" w:space="0" w:color="auto"/>
            </w:tcBorders>
          </w:tcPr>
          <w:p w:rsidR="00253704" w:rsidRDefault="00253704" w:rsidP="00682590">
            <w:pPr>
              <w:pStyle w:val="a6"/>
            </w:pPr>
          </w:p>
        </w:tc>
      </w:tr>
      <w:tr w:rsidR="00253704" w:rsidTr="00253704">
        <w:tc>
          <w:tcPr>
            <w:tcW w:w="2235" w:type="dxa"/>
          </w:tcPr>
          <w:p w:rsidR="00253704" w:rsidRDefault="00253704" w:rsidP="00682590">
            <w:pPr>
              <w:pStyle w:val="a6"/>
              <w:rPr>
                <w:szCs w:val="28"/>
              </w:rPr>
            </w:pPr>
          </w:p>
        </w:tc>
        <w:tc>
          <w:tcPr>
            <w:tcW w:w="850" w:type="dxa"/>
          </w:tcPr>
          <w:p w:rsidR="00253704" w:rsidRDefault="00253704" w:rsidP="00682590">
            <w:pPr>
              <w:pStyle w:val="a6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53704" w:rsidRDefault="00253704" w:rsidP="00682590">
            <w:pPr>
              <w:pStyle w:val="a6"/>
              <w:jc w:val="center"/>
            </w:pPr>
            <w:r w:rsidRPr="008A5526">
              <w:rPr>
                <w:i/>
                <w:sz w:val="20"/>
                <w:szCs w:val="20"/>
                <w:vertAlign w:val="superscript"/>
              </w:rPr>
              <w:t>(подпись)</w:t>
            </w:r>
          </w:p>
        </w:tc>
        <w:tc>
          <w:tcPr>
            <w:tcW w:w="425" w:type="dxa"/>
          </w:tcPr>
          <w:p w:rsidR="00253704" w:rsidRDefault="00253704" w:rsidP="00682590">
            <w:pPr>
              <w:pStyle w:val="a6"/>
            </w:pPr>
          </w:p>
        </w:tc>
        <w:tc>
          <w:tcPr>
            <w:tcW w:w="3791" w:type="dxa"/>
            <w:tcBorders>
              <w:top w:val="single" w:sz="4" w:space="0" w:color="auto"/>
            </w:tcBorders>
          </w:tcPr>
          <w:p w:rsidR="00253704" w:rsidRDefault="00253704" w:rsidP="00682590">
            <w:pPr>
              <w:pStyle w:val="a6"/>
              <w:jc w:val="center"/>
            </w:pPr>
            <w:r w:rsidRPr="008A5526">
              <w:rPr>
                <w:i/>
                <w:sz w:val="20"/>
                <w:szCs w:val="20"/>
                <w:vertAlign w:val="superscript"/>
              </w:rPr>
              <w:t>(расшифровка подписи)</w:t>
            </w:r>
          </w:p>
        </w:tc>
      </w:tr>
    </w:tbl>
    <w:p w:rsidR="004C4E64" w:rsidRPr="004C4E64" w:rsidRDefault="004C4E64" w:rsidP="004C4E64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 w:rsidRPr="004C4E64">
        <w:rPr>
          <w:rFonts w:ascii="Times New Roman" w:hAnsi="Times New Roman"/>
          <w:sz w:val="24"/>
          <w:szCs w:val="24"/>
          <w:lang w:eastAsia="zh-CN"/>
        </w:rPr>
        <w:t>Дата</w:t>
      </w:r>
      <w:r w:rsidR="00253704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4C4E64">
        <w:rPr>
          <w:rFonts w:ascii="Times New Roman" w:hAnsi="Times New Roman"/>
          <w:sz w:val="24"/>
          <w:szCs w:val="24"/>
          <w:lang w:eastAsia="zh-CN"/>
        </w:rPr>
        <w:t>______________</w:t>
      </w:r>
    </w:p>
    <w:p w:rsidR="00465C06" w:rsidRDefault="00465C06" w:rsidP="00CD4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79FB" w:rsidRDefault="00D079FB" w:rsidP="00CD4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79FB" w:rsidRDefault="00D079FB" w:rsidP="00CD4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79FB" w:rsidRDefault="00D079FB" w:rsidP="00CD475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079FB" w:rsidRDefault="00D079FB" w:rsidP="00D079FB">
      <w:pPr>
        <w:spacing w:after="80"/>
        <w:rPr>
          <w:rFonts w:ascii="Times New Roman" w:hAnsi="Times New Roman" w:cs="Times New Roman"/>
          <w:sz w:val="16"/>
          <w:szCs w:val="16"/>
        </w:rPr>
      </w:pPr>
      <w:r w:rsidRPr="00D079FB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9FB">
        <w:rPr>
          <w:rFonts w:ascii="Times New Roman" w:hAnsi="Times New Roman" w:cs="Times New Roman"/>
          <w:i/>
          <w:sz w:val="16"/>
          <w:szCs w:val="16"/>
        </w:rPr>
        <w:t xml:space="preserve">требуемый вариант отметить </w:t>
      </w:r>
      <w:r w:rsidRPr="00D079FB">
        <w:rPr>
          <w:rFonts w:ascii="Times New Roman" w:hAnsi="Times New Roman" w:cs="Times New Roman"/>
          <w:sz w:val="16"/>
          <w:szCs w:val="16"/>
        </w:rPr>
        <w:sym w:font="Wingdings" w:char="F0FE"/>
      </w:r>
      <w:r w:rsidRPr="00D079FB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Pr="00D079FB">
        <w:rPr>
          <w:rFonts w:ascii="Times New Roman" w:hAnsi="Times New Roman" w:cs="Times New Roman"/>
          <w:i/>
          <w:sz w:val="16"/>
          <w:szCs w:val="16"/>
        </w:rPr>
        <w:t xml:space="preserve">или </w:t>
      </w:r>
      <w:r w:rsidRPr="00D079FB">
        <w:rPr>
          <w:rFonts w:ascii="Times New Roman" w:hAnsi="Times New Roman" w:cs="Times New Roman"/>
          <w:sz w:val="16"/>
          <w:szCs w:val="16"/>
        </w:rPr>
        <w:sym w:font="Wingdings" w:char="F078"/>
      </w:r>
    </w:p>
    <w:p w:rsidR="001230CD" w:rsidRPr="00465C06" w:rsidRDefault="001230CD" w:rsidP="001230CD">
      <w:pPr>
        <w:pageBreakBefore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lastRenderedPageBreak/>
        <w:t>Уважаемый страхователь!</w:t>
      </w:r>
    </w:p>
    <w:p w:rsidR="001230CD" w:rsidRPr="00465C06" w:rsidRDefault="001230CD" w:rsidP="001230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0CD" w:rsidRPr="00465C06" w:rsidRDefault="001230CD" w:rsidP="001230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связи</w:t>
      </w:r>
      <w:r w:rsidRPr="00465C06">
        <w:rPr>
          <w:rFonts w:ascii="Times New Roman" w:hAnsi="Times New Roman" w:cs="Times New Roman"/>
          <w:sz w:val="24"/>
          <w:szCs w:val="24"/>
        </w:rPr>
        <w:t xml:space="preserve"> с реализацией в Липецкой области пилотного проекта </w:t>
      </w:r>
      <w:r>
        <w:rPr>
          <w:rFonts w:ascii="Times New Roman" w:hAnsi="Times New Roman" w:cs="Times New Roman"/>
          <w:sz w:val="24"/>
          <w:szCs w:val="24"/>
        </w:rPr>
        <w:t>«Информирование страхователей»</w:t>
      </w:r>
      <w:r w:rsidRPr="00465C06">
        <w:rPr>
          <w:rFonts w:ascii="Times New Roman" w:hAnsi="Times New Roman" w:cs="Times New Roman"/>
          <w:sz w:val="24"/>
          <w:szCs w:val="24"/>
        </w:rPr>
        <w:t xml:space="preserve"> Государственное учреждение – Липецкое региональное отделение Фонда социального страхования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информирует страхователей о возможности получения оперативной информации в виде массовой информационной рассылки по электронной почте</w:t>
      </w:r>
      <w:r w:rsidRPr="00465C06">
        <w:rPr>
          <w:rFonts w:ascii="Times New Roman" w:hAnsi="Times New Roman" w:cs="Times New Roman"/>
          <w:sz w:val="24"/>
          <w:szCs w:val="24"/>
        </w:rPr>
        <w:t>.</w:t>
      </w:r>
    </w:p>
    <w:p w:rsidR="001230CD" w:rsidRPr="00465C06" w:rsidRDefault="001230CD" w:rsidP="001230C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>Вашему вниманию предлагается информация по следующим направлениям:</w:t>
      </w:r>
    </w:p>
    <w:p w:rsidR="001230CD" w:rsidRPr="00465C06" w:rsidRDefault="001230CD" w:rsidP="001230CD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 xml:space="preserve">О действующем </w:t>
      </w:r>
      <w:proofErr w:type="gramStart"/>
      <w:r w:rsidRPr="00465C06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Pr="00465C06">
        <w:rPr>
          <w:rFonts w:ascii="Times New Roman" w:hAnsi="Times New Roman" w:cs="Times New Roman"/>
          <w:sz w:val="24"/>
          <w:szCs w:val="24"/>
        </w:rPr>
        <w:t xml:space="preserve"> об обязательном социальном страховании на случай временной нетрудоспособности и в связи с материнством и обязательном социальном страховании от несчастных случаев на производстве и профессиональных заболеваний.</w:t>
      </w:r>
    </w:p>
    <w:p w:rsidR="001230CD" w:rsidRPr="00465C06" w:rsidRDefault="001230CD" w:rsidP="001230CD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>Об изменении законодательства об обязательном социальном страховании на случай временной нетрудоспособности и в связи с материнством и обязательном социальном страховании от несчастных случаев на производстве и профессиональных заболеваний.</w:t>
      </w:r>
    </w:p>
    <w:p w:rsidR="001230CD" w:rsidRPr="00EB1B1B" w:rsidRDefault="001230CD" w:rsidP="001230CD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 xml:space="preserve">О регистрации и снятии с регистрационного учета страхователей, в </w:t>
      </w:r>
      <w:proofErr w:type="spellStart"/>
      <w:r w:rsidRPr="00465C0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65C06">
        <w:rPr>
          <w:rFonts w:ascii="Times New Roman" w:hAnsi="Times New Roman" w:cs="Times New Roman"/>
          <w:sz w:val="24"/>
          <w:szCs w:val="24"/>
        </w:rPr>
        <w:t xml:space="preserve">. обособленных подразделений страхователей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65C06">
        <w:rPr>
          <w:rFonts w:ascii="Times New Roman" w:hAnsi="Times New Roman" w:cs="Times New Roman"/>
          <w:sz w:val="24"/>
          <w:szCs w:val="24"/>
        </w:rPr>
        <w:t xml:space="preserve"> </w:t>
      </w:r>
      <w:r w:rsidRPr="00EB1B1B">
        <w:rPr>
          <w:rFonts w:ascii="Times New Roman" w:hAnsi="Times New Roman" w:cs="Times New Roman"/>
          <w:sz w:val="24"/>
          <w:szCs w:val="24"/>
        </w:rPr>
        <w:t>юридических лиц.</w:t>
      </w:r>
    </w:p>
    <w:p w:rsidR="001230CD" w:rsidRPr="00465C06" w:rsidRDefault="001230CD" w:rsidP="001230CD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>О сроках сдачи отчетности и уплаты страховых взносов.</w:t>
      </w:r>
    </w:p>
    <w:p w:rsidR="001230CD" w:rsidRPr="00465C06" w:rsidRDefault="001230CD" w:rsidP="001230CD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>Об изменении реквизитов для уплаты страховых взносов.</w:t>
      </w:r>
    </w:p>
    <w:p w:rsidR="001230CD" w:rsidRPr="00465C06" w:rsidRDefault="001230CD" w:rsidP="001230CD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 xml:space="preserve">О предстоящем </w:t>
      </w:r>
      <w:proofErr w:type="gramStart"/>
      <w:r w:rsidRPr="00465C06">
        <w:rPr>
          <w:rFonts w:ascii="Times New Roman" w:hAnsi="Times New Roman" w:cs="Times New Roman"/>
          <w:sz w:val="24"/>
          <w:szCs w:val="24"/>
        </w:rPr>
        <w:t>обучении страхователей</w:t>
      </w:r>
      <w:proofErr w:type="gramEnd"/>
      <w:r w:rsidRPr="00465C06">
        <w:rPr>
          <w:rFonts w:ascii="Times New Roman" w:hAnsi="Times New Roman" w:cs="Times New Roman"/>
          <w:sz w:val="24"/>
          <w:szCs w:val="24"/>
        </w:rPr>
        <w:t xml:space="preserve"> по обязательному социальному страхованию на случай временной нетрудоспособности и в связи с материнством и обязательному социальному страхованию от несчастных случаев на производстве и профессиональных заболеваний, организуемом территориальным органом Фонда.</w:t>
      </w:r>
    </w:p>
    <w:p w:rsidR="001230CD" w:rsidRPr="00465C06" w:rsidRDefault="001230CD" w:rsidP="001230CD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>Иная оперативная информация.</w:t>
      </w:r>
    </w:p>
    <w:p w:rsidR="001230CD" w:rsidRPr="00465C06" w:rsidRDefault="001230CD" w:rsidP="001230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 xml:space="preserve">Для получения указанной выше информации </w:t>
      </w:r>
      <w:r>
        <w:rPr>
          <w:rFonts w:ascii="Times New Roman" w:hAnsi="Times New Roman" w:cs="Times New Roman"/>
          <w:sz w:val="24"/>
          <w:szCs w:val="24"/>
        </w:rPr>
        <w:t xml:space="preserve">по электронной почте </w:t>
      </w:r>
      <w:r w:rsidRPr="00465C06">
        <w:rPr>
          <w:rFonts w:ascii="Times New Roman" w:hAnsi="Times New Roman" w:cs="Times New Roman"/>
          <w:sz w:val="24"/>
          <w:szCs w:val="24"/>
        </w:rPr>
        <w:t xml:space="preserve">необходимо заполнить </w:t>
      </w:r>
      <w:r>
        <w:rPr>
          <w:rFonts w:ascii="Times New Roman" w:hAnsi="Times New Roman" w:cs="Times New Roman"/>
          <w:sz w:val="24"/>
          <w:szCs w:val="24"/>
        </w:rPr>
        <w:t xml:space="preserve">прилагаемую </w:t>
      </w:r>
      <w:r w:rsidRPr="00892E77">
        <w:rPr>
          <w:rFonts w:ascii="Times New Roman" w:hAnsi="Times New Roman" w:cs="Times New Roman"/>
          <w:sz w:val="24"/>
          <w:szCs w:val="24"/>
        </w:rPr>
        <w:t>Анкету</w:t>
      </w:r>
      <w:r w:rsidRPr="00465C06">
        <w:rPr>
          <w:rFonts w:ascii="Times New Roman" w:hAnsi="Times New Roman" w:cs="Times New Roman"/>
          <w:sz w:val="24"/>
          <w:szCs w:val="24"/>
        </w:rPr>
        <w:t xml:space="preserve"> </w:t>
      </w:r>
      <w:r w:rsidRPr="005570FD">
        <w:rPr>
          <w:rFonts w:ascii="Times New Roman" w:hAnsi="Times New Roman" w:cs="Times New Roman"/>
          <w:sz w:val="24"/>
          <w:szCs w:val="24"/>
        </w:rPr>
        <w:t>в письменной форме на бумажном носителе или в форме электронного документа, подписанного в соответствии с федеральным законом электронной подписью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5C06">
        <w:rPr>
          <w:rFonts w:ascii="Times New Roman" w:hAnsi="Times New Roman" w:cs="Times New Roman"/>
          <w:sz w:val="24"/>
          <w:szCs w:val="24"/>
        </w:rPr>
        <w:t xml:space="preserve"> и представить в территориальный орган Фонда социального страхования Российской Федерации одним из следующих способов:</w:t>
      </w:r>
    </w:p>
    <w:p w:rsidR="001230CD" w:rsidRPr="00465C06" w:rsidRDefault="001230CD" w:rsidP="001230C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>при личном обращении;</w:t>
      </w:r>
    </w:p>
    <w:p w:rsidR="001230CD" w:rsidRPr="00465C06" w:rsidRDefault="001230CD" w:rsidP="001230C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>посредством почтовой связи;</w:t>
      </w:r>
    </w:p>
    <w:p w:rsidR="001230CD" w:rsidRDefault="001230CD" w:rsidP="001230C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06">
        <w:rPr>
          <w:rFonts w:ascii="Times New Roman" w:hAnsi="Times New Roman" w:cs="Times New Roman"/>
          <w:sz w:val="24"/>
          <w:szCs w:val="24"/>
        </w:rPr>
        <w:t xml:space="preserve">через Единый портал государственных и муниципальных услуг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65C0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D652A0">
          <w:rPr>
            <w:rStyle w:val="a4"/>
            <w:rFonts w:ascii="Times New Roman" w:hAnsi="Times New Roman" w:cs="Times New Roman"/>
            <w:sz w:val="24"/>
            <w:szCs w:val="24"/>
          </w:rPr>
          <w:t>www.gosuslugi.ru</w:t>
        </w:r>
      </w:hyperlink>
      <w:r w:rsidRPr="00D652A0">
        <w:rPr>
          <w:rFonts w:ascii="Times New Roman" w:hAnsi="Times New Roman" w:cs="Times New Roman"/>
          <w:sz w:val="24"/>
          <w:szCs w:val="24"/>
        </w:rPr>
        <w:t xml:space="preserve"> (услуга «Приём документов, служащих основаниями для исчисления и уплаты страховых взносов и документов, подтверждающих правильность исчисления и своевременность уплаты страховых взносов»)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30CD" w:rsidRPr="00D652A0" w:rsidRDefault="001230CD" w:rsidP="001230CD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отправкой</w:t>
      </w:r>
      <w:r w:rsidRPr="00D652A0">
        <w:rPr>
          <w:rFonts w:ascii="Times New Roman" w:hAnsi="Times New Roman" w:cs="Times New Roman"/>
          <w:sz w:val="24"/>
          <w:szCs w:val="24"/>
        </w:rPr>
        <w:t xml:space="preserve"> на адрес электронной почты </w:t>
      </w:r>
      <w:hyperlink r:id="rId7" w:history="1">
        <w:r w:rsidRPr="00D652A0">
          <w:rPr>
            <w:rStyle w:val="a4"/>
            <w:rFonts w:ascii="Times New Roman" w:hAnsi="Times New Roman" w:cs="Times New Roman"/>
            <w:sz w:val="24"/>
            <w:szCs w:val="24"/>
          </w:rPr>
          <w:t>anketa@ro48.fss.ru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 применением </w:t>
      </w:r>
      <w:r w:rsidRPr="00D652A0">
        <w:rPr>
          <w:rFonts w:ascii="Times New Roman" w:hAnsi="Times New Roman" w:cs="Times New Roman"/>
          <w:sz w:val="24"/>
          <w:szCs w:val="24"/>
        </w:rPr>
        <w:t>усиленной квалифицированной элек</w:t>
      </w:r>
      <w:r>
        <w:rPr>
          <w:rFonts w:ascii="Times New Roman" w:hAnsi="Times New Roman" w:cs="Times New Roman"/>
          <w:sz w:val="24"/>
          <w:szCs w:val="24"/>
        </w:rPr>
        <w:t>тронной подписи</w:t>
      </w:r>
      <w:r w:rsidRPr="00D652A0">
        <w:rPr>
          <w:rFonts w:ascii="Times New Roman" w:hAnsi="Times New Roman" w:cs="Times New Roman"/>
          <w:sz w:val="24"/>
          <w:szCs w:val="24"/>
        </w:rPr>
        <w:t>.</w:t>
      </w:r>
    </w:p>
    <w:p w:rsidR="001230CD" w:rsidRDefault="001230CD" w:rsidP="001230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0CD" w:rsidRDefault="001230CD" w:rsidP="001230CD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Контактная информация:</w:t>
      </w:r>
    </w:p>
    <w:p w:rsidR="001230CD" w:rsidRDefault="001230CD" w:rsidP="001230C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Адрес: 398008, г. Липецк, ул. 50 лет НЛМК, д. 35</w:t>
      </w:r>
    </w:p>
    <w:p w:rsidR="001230CD" w:rsidRDefault="001230CD" w:rsidP="001230C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Электронная почта</w:t>
      </w:r>
      <w:r w:rsidRPr="000F7D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5C06">
        <w:rPr>
          <w:rFonts w:ascii="Times New Roman" w:hAnsi="Times New Roman" w:cs="Times New Roman"/>
          <w:sz w:val="24"/>
          <w:szCs w:val="24"/>
        </w:rPr>
        <w:t>пилотного проекта</w:t>
      </w:r>
      <w:r w:rsidRPr="003314B2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hyperlink r:id="rId8" w:history="1">
        <w:r w:rsidRPr="003314B2">
          <w:rPr>
            <w:rStyle w:val="a4"/>
            <w:rFonts w:ascii="Times New Roman" w:eastAsia="Times New Roman" w:hAnsi="Times New Roman"/>
            <w:sz w:val="24"/>
            <w:szCs w:val="24"/>
            <w:lang w:val="en-US" w:eastAsia="ru-RU"/>
          </w:rPr>
          <w:t>anketa</w:t>
        </w:r>
        <w:r w:rsidRPr="003314B2">
          <w:rPr>
            <w:rStyle w:val="a4"/>
            <w:rFonts w:ascii="Times New Roman" w:eastAsia="Times New Roman" w:hAnsi="Times New Roman"/>
            <w:sz w:val="24"/>
            <w:szCs w:val="24"/>
            <w:lang w:eastAsia="ru-RU"/>
          </w:rPr>
          <w:t>@ro48.fss.ru</w:t>
        </w:r>
      </w:hyperlink>
    </w:p>
    <w:p w:rsidR="001230CD" w:rsidRPr="00465C06" w:rsidRDefault="001230CD" w:rsidP="001230C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3314B2">
        <w:rPr>
          <w:rFonts w:ascii="Times New Roman" w:eastAsia="Times New Roman" w:hAnsi="Times New Roman"/>
          <w:sz w:val="24"/>
          <w:szCs w:val="24"/>
          <w:lang w:eastAsia="ru-RU"/>
        </w:rPr>
        <w:t>елефоны: (4742)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14B2">
        <w:rPr>
          <w:rFonts w:ascii="Times New Roman" w:eastAsia="Times New Roman" w:hAnsi="Times New Roman"/>
          <w:sz w:val="24"/>
          <w:szCs w:val="24"/>
          <w:lang w:eastAsia="ru-RU"/>
        </w:rPr>
        <w:t>23-94-20, 23-94-21, 23-94-23; приё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мная: 23-94-00</w:t>
      </w:r>
    </w:p>
    <w:p w:rsidR="001230CD" w:rsidRPr="00CD475D" w:rsidRDefault="001230CD" w:rsidP="001230CD">
      <w:pPr>
        <w:spacing w:after="80"/>
        <w:rPr>
          <w:rFonts w:ascii="Times New Roman" w:hAnsi="Times New Roman" w:cs="Times New Roman"/>
          <w:sz w:val="24"/>
          <w:szCs w:val="24"/>
        </w:rPr>
      </w:pPr>
    </w:p>
    <w:sectPr w:rsidR="001230CD" w:rsidRPr="00CD475D" w:rsidSect="00465C0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71885"/>
    <w:multiLevelType w:val="hybridMultilevel"/>
    <w:tmpl w:val="CCAC8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412D1"/>
    <w:multiLevelType w:val="hybridMultilevel"/>
    <w:tmpl w:val="D8C8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E243A"/>
    <w:multiLevelType w:val="hybridMultilevel"/>
    <w:tmpl w:val="01DEF5E4"/>
    <w:lvl w:ilvl="0" w:tplc="8F808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06"/>
    <w:rsid w:val="000F7D9D"/>
    <w:rsid w:val="001230CD"/>
    <w:rsid w:val="00124972"/>
    <w:rsid w:val="00141E10"/>
    <w:rsid w:val="00144953"/>
    <w:rsid w:val="001D5776"/>
    <w:rsid w:val="00224D76"/>
    <w:rsid w:val="00253704"/>
    <w:rsid w:val="00281F78"/>
    <w:rsid w:val="002B4F27"/>
    <w:rsid w:val="00370D83"/>
    <w:rsid w:val="00383490"/>
    <w:rsid w:val="003A1998"/>
    <w:rsid w:val="003E5A0D"/>
    <w:rsid w:val="00465C06"/>
    <w:rsid w:val="004A4276"/>
    <w:rsid w:val="004C4E64"/>
    <w:rsid w:val="005570FD"/>
    <w:rsid w:val="00643182"/>
    <w:rsid w:val="006446B1"/>
    <w:rsid w:val="006751CB"/>
    <w:rsid w:val="00720A52"/>
    <w:rsid w:val="0082478A"/>
    <w:rsid w:val="00892E77"/>
    <w:rsid w:val="009800F8"/>
    <w:rsid w:val="009A12DE"/>
    <w:rsid w:val="00A2738E"/>
    <w:rsid w:val="00A27A5D"/>
    <w:rsid w:val="00A91539"/>
    <w:rsid w:val="00AB688E"/>
    <w:rsid w:val="00AD56B3"/>
    <w:rsid w:val="00AF1E52"/>
    <w:rsid w:val="00B36AF5"/>
    <w:rsid w:val="00CD475D"/>
    <w:rsid w:val="00D00C5E"/>
    <w:rsid w:val="00D079FB"/>
    <w:rsid w:val="00D652A0"/>
    <w:rsid w:val="00D7208A"/>
    <w:rsid w:val="00D760D6"/>
    <w:rsid w:val="00D80553"/>
    <w:rsid w:val="00DE6697"/>
    <w:rsid w:val="00E76AD9"/>
    <w:rsid w:val="00EB1B1B"/>
    <w:rsid w:val="00F6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C06"/>
    <w:rPr>
      <w:color w:val="0000FF" w:themeColor="hyperlink"/>
      <w:u w:val="single"/>
    </w:rPr>
  </w:style>
  <w:style w:type="table" w:styleId="a5">
    <w:name w:val="Table Grid"/>
    <w:basedOn w:val="a1"/>
    <w:rsid w:val="00465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25370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25370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0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C06"/>
    <w:rPr>
      <w:color w:val="0000FF" w:themeColor="hyperlink"/>
      <w:u w:val="single"/>
    </w:rPr>
  </w:style>
  <w:style w:type="table" w:styleId="a5">
    <w:name w:val="Table Grid"/>
    <w:basedOn w:val="a1"/>
    <w:rsid w:val="00465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25370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25370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keta@ro48.fs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nketa@ro48.fs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Цуканов</dc:creator>
  <cp:lastModifiedBy>Цуканов</cp:lastModifiedBy>
  <cp:revision>4</cp:revision>
  <dcterms:created xsi:type="dcterms:W3CDTF">2018-11-16T05:55:00Z</dcterms:created>
  <dcterms:modified xsi:type="dcterms:W3CDTF">2018-11-16T13:03:00Z</dcterms:modified>
</cp:coreProperties>
</file>